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2BE1CDF7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4E5394" w:rsidRPr="004E5394">
        <w:rPr>
          <w:sz w:val="20"/>
          <w:szCs w:val="20"/>
        </w:rPr>
        <w:t>2</w:t>
      </w:r>
      <w:r w:rsidR="00EF1CBA">
        <w:rPr>
          <w:sz w:val="20"/>
          <w:szCs w:val="20"/>
        </w:rPr>
        <w:t>5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0575E8">
        <w:rPr>
          <w:rFonts w:cstheme="minorHAnsi"/>
          <w:bCs/>
          <w:sz w:val="20"/>
          <w:szCs w:val="20"/>
        </w:rPr>
        <w:t>1</w:t>
      </w:r>
      <w:r w:rsidR="00EF1CBA">
        <w:rPr>
          <w:rFonts w:cstheme="minorHAnsi"/>
          <w:bCs/>
          <w:sz w:val="20"/>
          <w:szCs w:val="20"/>
        </w:rPr>
        <w:t>4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A576A3">
        <w:rPr>
          <w:rFonts w:cstheme="minorHAnsi"/>
          <w:bCs/>
          <w:sz w:val="20"/>
          <w:szCs w:val="20"/>
        </w:rPr>
        <w:t>0</w:t>
      </w:r>
      <w:r w:rsidR="000575E8">
        <w:rPr>
          <w:rFonts w:cstheme="minorHAnsi"/>
          <w:bCs/>
          <w:sz w:val="20"/>
          <w:szCs w:val="20"/>
        </w:rPr>
        <w:t>5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7FB4589B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32264C">
        <w:rPr>
          <w:rFonts w:eastAsia="Times New Roman" w:cstheme="minorHAnsi"/>
        </w:rPr>
        <w:t>Dostawcy</w:t>
      </w:r>
      <w:r w:rsidR="007F29A5">
        <w:rPr>
          <w:rFonts w:eastAsia="Times New Roman" w:cstheme="minorHAnsi"/>
        </w:rPr>
        <w:t xml:space="preserve"> realizującego zamówienie</w:t>
      </w:r>
      <w:r w:rsidR="000E3528">
        <w:rPr>
          <w:rFonts w:eastAsia="Times New Roman" w:cstheme="minorHAnsi"/>
        </w:rPr>
        <w:t xml:space="preserve"> </w:t>
      </w:r>
      <w:r w:rsidR="00EF1CBA" w:rsidRPr="00EF1CBA">
        <w:rPr>
          <w:rFonts w:eastAsia="Times New Roman" w:cstheme="minorHAnsi"/>
          <w:b/>
          <w:bCs/>
        </w:rPr>
        <w:t>Układ AKPiA</w:t>
      </w:r>
      <w:r w:rsidR="00EF1CBA">
        <w:rPr>
          <w:rFonts w:eastAsia="Times New Roman" w:cstheme="minorHAnsi"/>
          <w:b/>
          <w:bCs/>
        </w:rPr>
        <w:t xml:space="preserve"> -</w:t>
      </w:r>
      <w:r w:rsidR="00EF1CBA" w:rsidRPr="00EF1CBA">
        <w:rPr>
          <w:rFonts w:eastAsia="Times New Roman" w:cstheme="minorHAnsi"/>
          <w:b/>
          <w:bCs/>
        </w:rPr>
        <w:t xml:space="preserve"> sterownik wraz z oprzyrządowaniem i</w:t>
      </w:r>
      <w:r w:rsidR="00EF1CBA">
        <w:rPr>
          <w:rFonts w:eastAsia="Times New Roman" w:cstheme="minorHAnsi"/>
          <w:b/>
          <w:bCs/>
        </w:rPr>
        <w:t> </w:t>
      </w:r>
      <w:r w:rsidR="00EF1CBA" w:rsidRPr="00EF1CBA">
        <w:rPr>
          <w:rFonts w:eastAsia="Times New Roman" w:cstheme="minorHAnsi"/>
          <w:b/>
          <w:bCs/>
        </w:rPr>
        <w:t>pakietem programowym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6FF628DB" w:rsidR="002E6D9D" w:rsidRPr="00EE6EE1" w:rsidRDefault="00EF1CBA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EF1CBA">
              <w:rPr>
                <w:rFonts w:eastAsia="Times New Roman" w:cstheme="minorHAnsi"/>
                <w:b/>
                <w:bCs/>
              </w:rPr>
              <w:t>Układ AKPiA</w:t>
            </w:r>
            <w:r w:rsidR="00FE3A53">
              <w:rPr>
                <w:rFonts w:eastAsia="Times New Roman" w:cstheme="minorHAnsi"/>
                <w:b/>
                <w:bCs/>
              </w:rPr>
              <w:t xml:space="preserve"> -</w:t>
            </w:r>
            <w:bookmarkStart w:id="0" w:name="_GoBack"/>
            <w:bookmarkEnd w:id="0"/>
            <w:r w:rsidRPr="00EF1CBA">
              <w:rPr>
                <w:rFonts w:eastAsia="Times New Roman" w:cstheme="minorHAnsi"/>
                <w:b/>
                <w:bCs/>
              </w:rPr>
              <w:t xml:space="preserve"> sterownik wraz z oprzyrządowaniem i pakietem programowym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9B32" w14:textId="77777777" w:rsidR="00A12BCF" w:rsidRDefault="00A12BCF" w:rsidP="00802D5A">
      <w:pPr>
        <w:spacing w:after="0" w:line="240" w:lineRule="auto"/>
      </w:pPr>
      <w:r>
        <w:separator/>
      </w:r>
    </w:p>
  </w:endnote>
  <w:endnote w:type="continuationSeparator" w:id="0">
    <w:p w14:paraId="717D4C12" w14:textId="77777777" w:rsidR="00A12BCF" w:rsidRDefault="00A12BCF" w:rsidP="00802D5A">
      <w:pPr>
        <w:spacing w:after="0" w:line="240" w:lineRule="auto"/>
      </w:pPr>
      <w:r>
        <w:continuationSeparator/>
      </w:r>
    </w:p>
  </w:endnote>
  <w:endnote w:type="continuationNotice" w:id="1">
    <w:p w14:paraId="10F16CF3" w14:textId="77777777" w:rsidR="00A12BCF" w:rsidRDefault="00A12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4DBE2584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844F58" w:rsidRPr="0032264C">
          <w:t>2</w:t>
        </w:r>
        <w:r w:rsidR="00EF1CBA">
          <w:t>5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0575E8" w:rsidRPr="0032264C">
          <w:rPr>
            <w:rFonts w:cstheme="minorHAnsi"/>
            <w:bCs/>
          </w:rPr>
          <w:t>1</w:t>
        </w:r>
        <w:r w:rsidR="00EF1CBA">
          <w:rPr>
            <w:rFonts w:cstheme="minorHAnsi"/>
            <w:bCs/>
          </w:rPr>
          <w:t>4</w:t>
        </w:r>
        <w:r w:rsidR="00844F58" w:rsidRPr="0032264C">
          <w:rPr>
            <w:rFonts w:cstheme="minorHAnsi"/>
            <w:bCs/>
          </w:rPr>
          <w:t>.0</w:t>
        </w:r>
        <w:r w:rsidR="000575E8" w:rsidRPr="0032264C">
          <w:rPr>
            <w:rFonts w:cstheme="minorHAnsi"/>
            <w:bCs/>
          </w:rPr>
          <w:t>5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D4B2" w14:textId="77777777" w:rsidR="00A12BCF" w:rsidRDefault="00A12BCF" w:rsidP="00802D5A">
      <w:pPr>
        <w:spacing w:after="0" w:line="240" w:lineRule="auto"/>
      </w:pPr>
      <w:r>
        <w:separator/>
      </w:r>
    </w:p>
  </w:footnote>
  <w:footnote w:type="continuationSeparator" w:id="0">
    <w:p w14:paraId="055EC70B" w14:textId="77777777" w:rsidR="00A12BCF" w:rsidRDefault="00A12BCF" w:rsidP="00802D5A">
      <w:pPr>
        <w:spacing w:after="0" w:line="240" w:lineRule="auto"/>
      </w:pPr>
      <w:r>
        <w:continuationSeparator/>
      </w:r>
    </w:p>
  </w:footnote>
  <w:footnote w:type="continuationNotice" w:id="1">
    <w:p w14:paraId="3AD4DCA3" w14:textId="77777777" w:rsidR="00A12BCF" w:rsidRDefault="00A12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2BCF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3A53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BCA7D-E6C3-4415-91E1-D91C282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11</cp:revision>
  <cp:lastPrinted>2019-01-14T10:44:00Z</cp:lastPrinted>
  <dcterms:created xsi:type="dcterms:W3CDTF">2020-02-25T20:09:00Z</dcterms:created>
  <dcterms:modified xsi:type="dcterms:W3CDTF">2020-05-14T11:19:00Z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